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63171134"/>
    <w:p w14:paraId="77DEEFF8" w14:textId="77777777" w:rsidR="007B044C" w:rsidRDefault="00000000" w:rsidP="007B044C">
      <w:pPr>
        <w:ind w:left="2880" w:right="-563"/>
        <w:rPr>
          <w:rFonts w:ascii="Arial" w:hAnsi="Arial" w:cs="Arial"/>
          <w:b/>
          <w:bCs/>
          <w:color w:val="006ABC"/>
          <w:sz w:val="48"/>
          <w:szCs w:val="48"/>
          <w:lang w:val="en-GB"/>
        </w:rPr>
      </w:pPr>
      <w:sdt>
        <w:sdtPr>
          <w:rPr>
            <w:rFonts w:ascii="Arial" w:hAnsi="Arial" w:cs="Arial"/>
            <w:b/>
            <w:bCs/>
            <w:sz w:val="48"/>
            <w:szCs w:val="48"/>
            <w:lang w:val="en-GB"/>
          </w:rPr>
          <w:alias w:val="Insert Your Board's Logo Here"/>
          <w:tag w:val="Insert Your Board's Logo Here"/>
          <w:id w:val="905576848"/>
          <w:lock w:val="sdtLocked"/>
          <w:showingPlcHdr/>
          <w:picture/>
        </w:sdtPr>
        <w:sdtContent>
          <w:r w:rsidR="00FD3ECF">
            <w:rPr>
              <w:rFonts w:ascii="Arial" w:hAnsi="Arial" w:cs="Arial"/>
              <w:b/>
              <w:bCs/>
              <w:noProof/>
              <w:sz w:val="48"/>
              <w:szCs w:val="48"/>
              <w:lang w:val="en-GB"/>
            </w:rPr>
            <w:drawing>
              <wp:anchor distT="0" distB="0" distL="114300" distR="114300" simplePos="0" relativeHeight="251658240" behindDoc="1" locked="0" layoutInCell="1" allowOverlap="1" wp14:anchorId="5FC104C4" wp14:editId="61FB4AB5">
                <wp:simplePos x="0" y="0"/>
                <wp:positionH relativeFrom="column">
                  <wp:posOffset>-2540</wp:posOffset>
                </wp:positionH>
                <wp:positionV relativeFrom="page">
                  <wp:posOffset>922655</wp:posOffset>
                </wp:positionV>
                <wp:extent cx="1530350" cy="755015"/>
                <wp:effectExtent l="0" t="0" r="0" b="6985"/>
                <wp:wrapTight wrapText="right">
                  <wp:wrapPolygon edited="0">
                    <wp:start x="0" y="0"/>
                    <wp:lineTo x="0" y="21255"/>
                    <wp:lineTo x="21241" y="21255"/>
                    <wp:lineTo x="21241" y="0"/>
                    <wp:lineTo x="0" y="0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350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  <w:r w:rsidR="00E31167" w:rsidRPr="00E31167">
        <w:rPr>
          <w:rFonts w:ascii="Arial" w:hAnsi="Arial" w:cs="Arial"/>
          <w:b/>
          <w:bCs/>
          <w:color w:val="006ABC"/>
          <w:sz w:val="48"/>
          <w:szCs w:val="48"/>
          <w:lang w:val="en-GB"/>
        </w:rPr>
        <w:t xml:space="preserve">Policy Resolution </w:t>
      </w:r>
    </w:p>
    <w:p w14:paraId="320E5996" w14:textId="538D8973" w:rsidR="00E31167" w:rsidRPr="00E31167" w:rsidRDefault="00E31167" w:rsidP="007B044C">
      <w:pPr>
        <w:ind w:left="2880" w:right="-563"/>
        <w:rPr>
          <w:rFonts w:ascii="Arial" w:hAnsi="Arial" w:cs="Arial"/>
          <w:b/>
          <w:bCs/>
          <w:color w:val="006ABC"/>
          <w:sz w:val="48"/>
          <w:szCs w:val="48"/>
          <w:lang w:val="en-GB"/>
        </w:rPr>
      </w:pPr>
      <w:r w:rsidRPr="00E31167">
        <w:rPr>
          <w:rFonts w:ascii="Arial" w:hAnsi="Arial" w:cs="Arial"/>
          <w:b/>
          <w:bCs/>
          <w:color w:val="006ABC"/>
          <w:sz w:val="48"/>
          <w:szCs w:val="48"/>
          <w:lang w:val="en-GB"/>
        </w:rPr>
        <w:t>Submission Form</w:t>
      </w:r>
    </w:p>
    <w:sdt>
      <w:sdtPr>
        <w:rPr>
          <w:rFonts w:ascii="Arial" w:hAnsi="Arial" w:cs="Arial"/>
          <w:b/>
          <w:bCs/>
          <w:sz w:val="32"/>
          <w:szCs w:val="32"/>
          <w:lang w:val="en-GB"/>
        </w:rPr>
        <w:alias w:val="Insert Title/Subject Area Here"/>
        <w:tag w:val="Insert Title/Subject Area Here"/>
        <w:id w:val="-1145345768"/>
        <w:lock w:val="sdtLocked"/>
        <w:placeholder>
          <w:docPart w:val="DefaultPlaceholder_-1854013440"/>
        </w:placeholder>
        <w15:color w:val="FFCC00"/>
      </w:sdtPr>
      <w:sdtEndPr>
        <w:rPr>
          <w:rFonts w:asciiTheme="minorHAnsi" w:hAnsiTheme="minorHAnsi" w:cstheme="minorHAnsi"/>
        </w:rPr>
      </w:sdtEndPr>
      <w:sdtContent>
        <w:p w14:paraId="1B8D8B8B" w14:textId="2365A3FE" w:rsidR="00FD3ECF" w:rsidRPr="001B13AE" w:rsidRDefault="00EC1795" w:rsidP="007B044C">
          <w:pPr>
            <w:ind w:left="2552" w:firstLine="328"/>
            <w:rPr>
              <w:rFonts w:asciiTheme="minorHAnsi" w:hAnsiTheme="minorHAnsi" w:cstheme="minorHAnsi"/>
              <w:b/>
              <w:bCs/>
              <w:sz w:val="32"/>
              <w:szCs w:val="32"/>
              <w:lang w:val="en-GB"/>
            </w:rPr>
          </w:pPr>
          <w:r>
            <w:rPr>
              <w:rFonts w:ascii="Arial" w:hAnsi="Arial" w:cs="Arial"/>
              <w:b/>
              <w:bCs/>
              <w:sz w:val="32"/>
              <w:szCs w:val="32"/>
              <w:lang w:val="en-GB"/>
            </w:rPr>
            <w:t xml:space="preserve">Insert </w:t>
          </w:r>
          <w:r w:rsidR="00C1406D" w:rsidRPr="001B13AE">
            <w:rPr>
              <w:rFonts w:ascii="Arial" w:hAnsi="Arial" w:cs="Arial"/>
              <w:b/>
              <w:bCs/>
              <w:sz w:val="32"/>
              <w:szCs w:val="32"/>
              <w:lang w:val="en-GB"/>
            </w:rPr>
            <w:t>Title/Subject Area</w:t>
          </w:r>
          <w:r w:rsidR="00FD3ECF">
            <w:rPr>
              <w:rFonts w:ascii="Arial" w:hAnsi="Arial" w:cs="Arial"/>
              <w:b/>
              <w:bCs/>
              <w:sz w:val="32"/>
              <w:szCs w:val="32"/>
              <w:lang w:val="en-GB"/>
            </w:rPr>
            <w:t xml:space="preserve"> Here</w:t>
          </w:r>
          <w:r w:rsidR="00C1406D" w:rsidRPr="001B13AE">
            <w:rPr>
              <w:rFonts w:asciiTheme="minorHAnsi" w:hAnsiTheme="minorHAnsi" w:cstheme="minorHAnsi"/>
              <w:b/>
              <w:bCs/>
              <w:sz w:val="32"/>
              <w:szCs w:val="32"/>
              <w:lang w:val="en-GB"/>
            </w:rPr>
            <w:t xml:space="preserve"> </w:t>
          </w:r>
        </w:p>
      </w:sdtContent>
    </w:sdt>
    <w:p w14:paraId="202F22EC" w14:textId="77777777" w:rsidR="00C1406D" w:rsidRPr="00DD4E8C" w:rsidRDefault="00000000" w:rsidP="00C1406D">
      <w:pPr>
        <w:ind w:left="142" w:hanging="142"/>
        <w:rPr>
          <w:rFonts w:asciiTheme="minorHAnsi" w:hAnsiTheme="minorHAnsi" w:cstheme="minorHAnsi"/>
          <w:b/>
          <w:bCs/>
          <w:sz w:val="26"/>
          <w:szCs w:val="26"/>
          <w:lang w:val="en-GB"/>
        </w:rPr>
      </w:pPr>
      <w:r>
        <w:rPr>
          <w:rFonts w:cstheme="minorHAnsi"/>
          <w:b/>
          <w:bCs/>
          <w:color w:val="000000"/>
          <w:lang w:val="en"/>
        </w:rPr>
        <w:pict w14:anchorId="6D4C17C3">
          <v:rect id="_x0000_i1025" style="width:0;height:1.5pt" o:hralign="center" o:hrstd="t" o:hr="t" fillcolor="#a0a0a0" stroked="f"/>
        </w:pict>
      </w:r>
    </w:p>
    <w:p w14:paraId="4B5B8B64" w14:textId="77777777" w:rsidR="00C1406D" w:rsidRPr="008300DA" w:rsidRDefault="00C1406D" w:rsidP="00C1406D">
      <w:pPr>
        <w:tabs>
          <w:tab w:val="left" w:pos="720"/>
          <w:tab w:val="left" w:pos="1980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11FF60BF" w14:textId="77777777" w:rsidR="00C1406D" w:rsidRPr="00E31167" w:rsidRDefault="001B13AE" w:rsidP="00C1406D">
      <w:pPr>
        <w:tabs>
          <w:tab w:val="left" w:pos="720"/>
          <w:tab w:val="left" w:pos="1980"/>
        </w:tabs>
        <w:ind w:left="720" w:hanging="720"/>
        <w:rPr>
          <w:rFonts w:ascii="Arial" w:hAnsi="Arial" w:cs="Arial"/>
          <w:b/>
          <w:bCs/>
          <w:color w:val="006ABC"/>
          <w:sz w:val="26"/>
          <w:szCs w:val="26"/>
          <w:lang w:val="en-GB"/>
        </w:rPr>
      </w:pPr>
      <w:r w:rsidRPr="00E31167">
        <w:rPr>
          <w:rFonts w:ascii="Arial" w:hAnsi="Arial" w:cs="Arial"/>
          <w:b/>
          <w:bCs/>
          <w:color w:val="006ABC"/>
          <w:sz w:val="26"/>
          <w:szCs w:val="26"/>
          <w:lang w:val="en-GB"/>
        </w:rPr>
        <w:t>Rationale</w:t>
      </w:r>
    </w:p>
    <w:p w14:paraId="0D2F4047" w14:textId="77777777" w:rsidR="00C1406D" w:rsidRPr="001B13AE" w:rsidRDefault="00C1406D" w:rsidP="00C1406D">
      <w:pPr>
        <w:tabs>
          <w:tab w:val="left" w:pos="720"/>
          <w:tab w:val="left" w:pos="1980"/>
        </w:tabs>
        <w:ind w:left="720" w:hanging="720"/>
        <w:rPr>
          <w:b/>
          <w:bCs/>
          <w:sz w:val="26"/>
          <w:szCs w:val="26"/>
          <w:lang w:val="en-GB"/>
        </w:rPr>
      </w:pPr>
    </w:p>
    <w:sdt>
      <w:sdtPr>
        <w:rPr>
          <w:bCs/>
          <w:lang w:val="en-GB"/>
        </w:rPr>
        <w:alias w:val="Rationale"/>
        <w:tag w:val="Rationale"/>
        <w:id w:val="-859658311"/>
        <w:lock w:val="sdtLocked"/>
        <w:placeholder>
          <w:docPart w:val="DefaultPlaceholder_-1854013440"/>
        </w:placeholder>
        <w15:color w:val="FFCC00"/>
      </w:sdtPr>
      <w:sdtContent>
        <w:p w14:paraId="68C1A2CE" w14:textId="77777777" w:rsidR="00C1406D" w:rsidRPr="00E31167" w:rsidRDefault="00C1406D" w:rsidP="00C1406D">
          <w:pPr>
            <w:tabs>
              <w:tab w:val="left" w:pos="720"/>
              <w:tab w:val="left" w:pos="1980"/>
            </w:tabs>
            <w:rPr>
              <w:rFonts w:ascii="Arial" w:hAnsi="Arial" w:cs="Arial"/>
              <w:bCs/>
              <w:lang w:val="en-GB"/>
            </w:rPr>
          </w:pPr>
          <w:r w:rsidRPr="00E31167">
            <w:rPr>
              <w:rFonts w:ascii="Arial" w:hAnsi="Arial" w:cs="Arial"/>
              <w:bCs/>
              <w:lang w:val="en-GB"/>
            </w:rPr>
            <w:t>In this section, please explicitly outline</w:t>
          </w:r>
          <w:r w:rsidR="001B13AE" w:rsidRPr="00E31167">
            <w:rPr>
              <w:rFonts w:ascii="Arial" w:hAnsi="Arial" w:cs="Arial"/>
              <w:bCs/>
              <w:lang w:val="en-GB"/>
            </w:rPr>
            <w:t xml:space="preserve">, using </w:t>
          </w:r>
          <w:r w:rsidR="001B13AE" w:rsidRPr="00E31167">
            <w:rPr>
              <w:rFonts w:ascii="Arial" w:hAnsi="Arial" w:cs="Arial"/>
              <w:bCs/>
              <w:i/>
              <w:lang w:val="en-GB"/>
            </w:rPr>
            <w:t>Whereas</w:t>
          </w:r>
          <w:r w:rsidR="001B13AE" w:rsidRPr="00E31167">
            <w:rPr>
              <w:rFonts w:ascii="Arial" w:hAnsi="Arial" w:cs="Arial"/>
              <w:bCs/>
              <w:lang w:val="en-GB"/>
            </w:rPr>
            <w:t xml:space="preserve"> statements</w:t>
          </w:r>
          <w:r w:rsidRPr="00E31167">
            <w:rPr>
              <w:rFonts w:ascii="Arial" w:hAnsi="Arial" w:cs="Arial"/>
              <w:bCs/>
              <w:lang w:val="en-GB"/>
            </w:rPr>
            <w:t xml:space="preserve">; </w:t>
          </w:r>
        </w:p>
        <w:p w14:paraId="678FAFD2" w14:textId="77777777" w:rsidR="001B13AE" w:rsidRPr="00E31167" w:rsidRDefault="001B13AE" w:rsidP="00C1406D">
          <w:pPr>
            <w:tabs>
              <w:tab w:val="left" w:pos="720"/>
              <w:tab w:val="left" w:pos="1980"/>
            </w:tabs>
            <w:rPr>
              <w:rFonts w:ascii="Arial" w:hAnsi="Arial" w:cs="Arial"/>
              <w:bCs/>
              <w:lang w:val="en-GB"/>
            </w:rPr>
          </w:pPr>
        </w:p>
        <w:p w14:paraId="0E58F637" w14:textId="186FCD24" w:rsidR="00C1406D" w:rsidRPr="00E31167" w:rsidRDefault="00C1406D" w:rsidP="00C1406D">
          <w:pPr>
            <w:pStyle w:val="ListParagraph"/>
            <w:numPr>
              <w:ilvl w:val="0"/>
              <w:numId w:val="8"/>
            </w:numPr>
            <w:tabs>
              <w:tab w:val="left" w:pos="720"/>
              <w:tab w:val="left" w:pos="1980"/>
            </w:tabs>
            <w:rPr>
              <w:rFonts w:ascii="Arial" w:hAnsi="Arial" w:cs="Arial"/>
              <w:bCs/>
              <w:lang w:val="en-GB"/>
            </w:rPr>
          </w:pPr>
          <w:r w:rsidRPr="00E31167">
            <w:rPr>
              <w:rFonts w:ascii="Arial" w:hAnsi="Arial" w:cs="Arial"/>
              <w:bCs/>
              <w:lang w:val="en-GB"/>
            </w:rPr>
            <w:t xml:space="preserve">a comprehensive rationale for </w:t>
          </w:r>
          <w:r w:rsidR="00503940">
            <w:rPr>
              <w:rFonts w:ascii="Arial" w:hAnsi="Arial" w:cs="Arial"/>
              <w:bCs/>
              <w:lang w:val="en-GB"/>
            </w:rPr>
            <w:t>the</w:t>
          </w:r>
          <w:r w:rsidR="00503940" w:rsidRPr="00E31167">
            <w:rPr>
              <w:rFonts w:ascii="Arial" w:hAnsi="Arial" w:cs="Arial"/>
              <w:bCs/>
              <w:lang w:val="en-GB"/>
            </w:rPr>
            <w:t xml:space="preserve"> </w:t>
          </w:r>
          <w:r w:rsidRPr="00E31167">
            <w:rPr>
              <w:rFonts w:ascii="Arial" w:hAnsi="Arial" w:cs="Arial"/>
              <w:bCs/>
              <w:lang w:val="en-GB"/>
            </w:rPr>
            <w:t>resolution</w:t>
          </w:r>
          <w:r w:rsidR="001B13AE" w:rsidRPr="00E31167">
            <w:rPr>
              <w:rFonts w:ascii="Arial" w:hAnsi="Arial" w:cs="Arial"/>
              <w:bCs/>
              <w:lang w:val="en-GB"/>
            </w:rPr>
            <w:t>,</w:t>
          </w:r>
        </w:p>
        <w:p w14:paraId="05EA572D" w14:textId="141DABDB" w:rsidR="00C1406D" w:rsidRPr="00E31167" w:rsidRDefault="00C1406D" w:rsidP="00C1406D">
          <w:pPr>
            <w:pStyle w:val="ListParagraph"/>
            <w:numPr>
              <w:ilvl w:val="0"/>
              <w:numId w:val="8"/>
            </w:numPr>
            <w:tabs>
              <w:tab w:val="left" w:pos="720"/>
              <w:tab w:val="left" w:pos="1980"/>
            </w:tabs>
            <w:rPr>
              <w:rFonts w:ascii="Arial" w:hAnsi="Arial" w:cs="Arial"/>
              <w:bCs/>
              <w:lang w:val="en-GB"/>
            </w:rPr>
          </w:pPr>
          <w:r w:rsidRPr="00E31167">
            <w:rPr>
              <w:rFonts w:ascii="Arial" w:hAnsi="Arial" w:cs="Arial"/>
              <w:bCs/>
              <w:lang w:val="en-GB"/>
            </w:rPr>
            <w:t xml:space="preserve">all relevant background information or data that supports </w:t>
          </w:r>
          <w:r w:rsidR="00503940">
            <w:rPr>
              <w:rFonts w:ascii="Arial" w:hAnsi="Arial" w:cs="Arial"/>
              <w:bCs/>
              <w:lang w:val="en-GB"/>
            </w:rPr>
            <w:t>the</w:t>
          </w:r>
          <w:r w:rsidR="00503940" w:rsidRPr="00E31167">
            <w:rPr>
              <w:rFonts w:ascii="Arial" w:hAnsi="Arial" w:cs="Arial"/>
              <w:bCs/>
              <w:lang w:val="en-GB"/>
            </w:rPr>
            <w:t xml:space="preserve"> </w:t>
          </w:r>
          <w:r w:rsidRPr="00E31167">
            <w:rPr>
              <w:rFonts w:ascii="Arial" w:hAnsi="Arial" w:cs="Arial"/>
              <w:bCs/>
              <w:lang w:val="en-GB"/>
            </w:rPr>
            <w:t>position,</w:t>
          </w:r>
        </w:p>
        <w:p w14:paraId="0A1F1FDC" w14:textId="06FEDAFE" w:rsidR="00C1406D" w:rsidRPr="00E31167" w:rsidRDefault="00C1406D" w:rsidP="00C1406D">
          <w:pPr>
            <w:pStyle w:val="ListParagraph"/>
            <w:numPr>
              <w:ilvl w:val="0"/>
              <w:numId w:val="8"/>
            </w:numPr>
            <w:tabs>
              <w:tab w:val="left" w:pos="720"/>
              <w:tab w:val="left" w:pos="1980"/>
            </w:tabs>
            <w:rPr>
              <w:rFonts w:ascii="Arial" w:hAnsi="Arial" w:cs="Arial"/>
              <w:bCs/>
              <w:lang w:val="en-GB"/>
            </w:rPr>
          </w:pPr>
          <w:r w:rsidRPr="00E31167">
            <w:rPr>
              <w:rFonts w:ascii="Arial" w:hAnsi="Arial" w:cs="Arial"/>
              <w:bCs/>
              <w:lang w:val="en-GB"/>
            </w:rPr>
            <w:t xml:space="preserve">explicit connection to </w:t>
          </w:r>
          <w:r w:rsidR="00503940">
            <w:rPr>
              <w:rFonts w:ascii="Arial" w:hAnsi="Arial" w:cs="Arial"/>
              <w:bCs/>
              <w:lang w:val="en-GB"/>
            </w:rPr>
            <w:t>the</w:t>
          </w:r>
          <w:r w:rsidR="00503940" w:rsidRPr="00E31167">
            <w:rPr>
              <w:rFonts w:ascii="Arial" w:hAnsi="Arial" w:cs="Arial"/>
              <w:bCs/>
              <w:lang w:val="en-GB"/>
            </w:rPr>
            <w:t xml:space="preserve"> </w:t>
          </w:r>
          <w:r w:rsidR="00277EB3">
            <w:rPr>
              <w:rFonts w:ascii="Arial" w:hAnsi="Arial" w:cs="Arial"/>
              <w:bCs/>
              <w:lang w:val="en-GB"/>
            </w:rPr>
            <w:t>member</w:t>
          </w:r>
          <w:r w:rsidR="00277EB3" w:rsidRPr="00E31167">
            <w:rPr>
              <w:rFonts w:ascii="Arial" w:hAnsi="Arial" w:cs="Arial"/>
              <w:bCs/>
              <w:lang w:val="en-GB"/>
            </w:rPr>
            <w:t xml:space="preserve"> </w:t>
          </w:r>
          <w:r w:rsidRPr="00E31167">
            <w:rPr>
              <w:rFonts w:ascii="Arial" w:hAnsi="Arial" w:cs="Arial"/>
              <w:bCs/>
              <w:lang w:val="en-GB"/>
            </w:rPr>
            <w:t>board</w:t>
          </w:r>
          <w:r w:rsidR="00277EB3">
            <w:rPr>
              <w:rFonts w:ascii="Arial" w:hAnsi="Arial" w:cs="Arial"/>
              <w:bCs/>
              <w:lang w:val="en-GB"/>
            </w:rPr>
            <w:t>’s</w:t>
          </w:r>
          <w:r w:rsidRPr="00E31167">
            <w:rPr>
              <w:rFonts w:ascii="Arial" w:hAnsi="Arial" w:cs="Arial"/>
              <w:bCs/>
              <w:lang w:val="en-GB"/>
            </w:rPr>
            <w:t xml:space="preserve"> strategic priorities,</w:t>
          </w:r>
        </w:p>
        <w:p w14:paraId="6715EB79" w14:textId="77777777" w:rsidR="00C1406D" w:rsidRPr="00E31167" w:rsidRDefault="00C1406D" w:rsidP="00C1406D">
          <w:pPr>
            <w:pStyle w:val="ListParagraph"/>
            <w:numPr>
              <w:ilvl w:val="0"/>
              <w:numId w:val="8"/>
            </w:numPr>
            <w:tabs>
              <w:tab w:val="left" w:pos="720"/>
              <w:tab w:val="left" w:pos="1980"/>
            </w:tabs>
            <w:rPr>
              <w:rFonts w:ascii="Arial" w:hAnsi="Arial" w:cs="Arial"/>
              <w:bCs/>
              <w:lang w:val="en-GB"/>
            </w:rPr>
          </w:pPr>
          <w:r w:rsidRPr="00E31167">
            <w:rPr>
              <w:rFonts w:ascii="Arial" w:hAnsi="Arial" w:cs="Arial"/>
              <w:bCs/>
              <w:lang w:val="en-GB"/>
            </w:rPr>
            <w:t>specific provincial implications,</w:t>
          </w:r>
        </w:p>
        <w:p w14:paraId="4EF775C5" w14:textId="77777777" w:rsidR="00C1406D" w:rsidRPr="00E31167" w:rsidRDefault="00C1406D" w:rsidP="00C1406D">
          <w:pPr>
            <w:pStyle w:val="ListParagraph"/>
            <w:numPr>
              <w:ilvl w:val="0"/>
              <w:numId w:val="8"/>
            </w:numPr>
            <w:tabs>
              <w:tab w:val="left" w:pos="720"/>
              <w:tab w:val="left" w:pos="1980"/>
            </w:tabs>
            <w:rPr>
              <w:rFonts w:ascii="Arial" w:hAnsi="Arial" w:cs="Arial"/>
              <w:bCs/>
              <w:lang w:val="en-GB"/>
            </w:rPr>
          </w:pPr>
          <w:r w:rsidRPr="00E31167">
            <w:rPr>
              <w:rFonts w:ascii="Arial" w:hAnsi="Arial" w:cs="Arial"/>
              <w:bCs/>
              <w:lang w:val="en-GB"/>
            </w:rPr>
            <w:t xml:space="preserve">connections to OPSBA </w:t>
          </w:r>
          <w:r w:rsidR="001B13AE" w:rsidRPr="00E31167">
            <w:rPr>
              <w:rFonts w:ascii="Arial" w:hAnsi="Arial" w:cs="Arial"/>
              <w:bCs/>
              <w:lang w:val="en-GB"/>
            </w:rPr>
            <w:t>priorities</w:t>
          </w:r>
          <w:r w:rsidRPr="00E31167">
            <w:rPr>
              <w:rFonts w:ascii="Arial" w:hAnsi="Arial" w:cs="Arial"/>
              <w:bCs/>
              <w:lang w:val="en-GB"/>
            </w:rPr>
            <w:t>, and</w:t>
          </w:r>
        </w:p>
        <w:p w14:paraId="066DE73A" w14:textId="7A23FA8B" w:rsidR="00C1406D" w:rsidRPr="00E31167" w:rsidRDefault="00C1406D" w:rsidP="00C1406D">
          <w:pPr>
            <w:pStyle w:val="ListParagraph"/>
            <w:numPr>
              <w:ilvl w:val="0"/>
              <w:numId w:val="8"/>
            </w:numPr>
            <w:tabs>
              <w:tab w:val="left" w:pos="720"/>
              <w:tab w:val="left" w:pos="1980"/>
            </w:tabs>
            <w:rPr>
              <w:rFonts w:ascii="Arial" w:hAnsi="Arial" w:cs="Arial"/>
              <w:bCs/>
              <w:lang w:val="en-GB"/>
            </w:rPr>
          </w:pPr>
          <w:r w:rsidRPr="00E31167">
            <w:rPr>
              <w:rFonts w:ascii="Arial" w:hAnsi="Arial" w:cs="Arial"/>
              <w:bCs/>
              <w:lang w:val="en-GB"/>
            </w:rPr>
            <w:t xml:space="preserve">any other information that is relevant to OPSBA’s consideration of </w:t>
          </w:r>
          <w:r w:rsidR="005D3172">
            <w:rPr>
              <w:rFonts w:ascii="Arial" w:hAnsi="Arial" w:cs="Arial"/>
              <w:bCs/>
              <w:lang w:val="en-GB"/>
            </w:rPr>
            <w:t>the</w:t>
          </w:r>
          <w:r w:rsidR="005D3172" w:rsidRPr="00E31167">
            <w:rPr>
              <w:rFonts w:ascii="Arial" w:hAnsi="Arial" w:cs="Arial"/>
              <w:bCs/>
              <w:lang w:val="en-GB"/>
            </w:rPr>
            <w:t xml:space="preserve"> </w:t>
          </w:r>
          <w:r w:rsidR="001B13AE" w:rsidRPr="00E31167">
            <w:rPr>
              <w:rFonts w:ascii="Arial" w:hAnsi="Arial" w:cs="Arial"/>
              <w:bCs/>
              <w:lang w:val="en-GB"/>
            </w:rPr>
            <w:t>policy resolution.</w:t>
          </w:r>
        </w:p>
        <w:p w14:paraId="414C5BAF" w14:textId="77777777" w:rsidR="001B13AE" w:rsidRPr="00E31167" w:rsidRDefault="001B13AE" w:rsidP="001B13AE">
          <w:pPr>
            <w:tabs>
              <w:tab w:val="left" w:pos="720"/>
              <w:tab w:val="left" w:pos="1980"/>
            </w:tabs>
            <w:rPr>
              <w:rFonts w:ascii="Arial" w:hAnsi="Arial" w:cs="Arial"/>
              <w:bCs/>
              <w:lang w:val="en-GB"/>
            </w:rPr>
          </w:pPr>
        </w:p>
        <w:p w14:paraId="29662A95" w14:textId="77777777" w:rsidR="001B13AE" w:rsidRPr="00E31167" w:rsidRDefault="001B13AE" w:rsidP="001B13AE">
          <w:pPr>
            <w:tabs>
              <w:tab w:val="left" w:pos="720"/>
              <w:tab w:val="left" w:pos="1980"/>
            </w:tabs>
            <w:rPr>
              <w:rFonts w:ascii="Arial" w:hAnsi="Arial" w:cs="Arial"/>
              <w:bCs/>
              <w:lang w:val="en-GB"/>
            </w:rPr>
          </w:pPr>
          <w:r w:rsidRPr="00E31167">
            <w:rPr>
              <w:rFonts w:ascii="Arial" w:hAnsi="Arial" w:cs="Arial"/>
              <w:bCs/>
              <w:lang w:val="en-GB"/>
            </w:rPr>
            <w:t>Example:</w:t>
          </w:r>
        </w:p>
        <w:p w14:paraId="4F7C6015" w14:textId="77777777" w:rsidR="001B13AE" w:rsidRPr="00E31167" w:rsidRDefault="001B13AE" w:rsidP="001B13AE">
          <w:pPr>
            <w:tabs>
              <w:tab w:val="left" w:pos="720"/>
              <w:tab w:val="left" w:pos="1980"/>
            </w:tabs>
            <w:rPr>
              <w:rFonts w:ascii="Arial" w:hAnsi="Arial" w:cs="Arial"/>
              <w:bCs/>
              <w:lang w:val="en-GB"/>
            </w:rPr>
          </w:pPr>
        </w:p>
        <w:p w14:paraId="717EEA2E" w14:textId="77777777" w:rsidR="001B13AE" w:rsidRPr="00E31167" w:rsidRDefault="00964F39" w:rsidP="001B13AE">
          <w:pPr>
            <w:tabs>
              <w:tab w:val="left" w:pos="720"/>
              <w:tab w:val="left" w:pos="1980"/>
            </w:tabs>
            <w:rPr>
              <w:rFonts w:ascii="Arial" w:hAnsi="Arial" w:cs="Arial"/>
              <w:bCs/>
              <w:lang w:val="en-GB"/>
            </w:rPr>
          </w:pPr>
          <w:r w:rsidRPr="00E31167">
            <w:rPr>
              <w:rFonts w:ascii="Arial" w:hAnsi="Arial" w:cs="Arial"/>
              <w:bCs/>
              <w:i/>
              <w:lang w:val="en-GB"/>
            </w:rPr>
            <w:t>Whereas</w:t>
          </w:r>
          <w:r w:rsidR="001B13AE" w:rsidRPr="00E31167">
            <w:rPr>
              <w:rFonts w:ascii="Arial" w:hAnsi="Arial" w:cs="Arial"/>
              <w:bCs/>
              <w:lang w:val="en-GB"/>
            </w:rPr>
            <w:t xml:space="preserve">, comprehensive written rationale, and </w:t>
          </w:r>
        </w:p>
        <w:p w14:paraId="2CEADDC6" w14:textId="77777777" w:rsidR="001B13AE" w:rsidRPr="00E31167" w:rsidRDefault="001B13AE" w:rsidP="001B13AE">
          <w:pPr>
            <w:tabs>
              <w:tab w:val="left" w:pos="720"/>
              <w:tab w:val="left" w:pos="1980"/>
            </w:tabs>
            <w:rPr>
              <w:rFonts w:ascii="Arial" w:hAnsi="Arial" w:cs="Arial"/>
              <w:bCs/>
              <w:lang w:val="en-GB"/>
            </w:rPr>
          </w:pPr>
        </w:p>
        <w:p w14:paraId="494AC088" w14:textId="77777777" w:rsidR="001B13AE" w:rsidRPr="00E31167" w:rsidRDefault="001B13AE" w:rsidP="001B13AE">
          <w:pPr>
            <w:tabs>
              <w:tab w:val="left" w:pos="720"/>
              <w:tab w:val="left" w:pos="1980"/>
            </w:tabs>
            <w:rPr>
              <w:rFonts w:ascii="Arial" w:hAnsi="Arial" w:cs="Arial"/>
              <w:bCs/>
              <w:lang w:val="en-GB"/>
            </w:rPr>
          </w:pPr>
          <w:r w:rsidRPr="00E31167">
            <w:rPr>
              <w:rFonts w:ascii="Arial" w:hAnsi="Arial" w:cs="Arial"/>
              <w:bCs/>
              <w:i/>
              <w:lang w:val="en-GB"/>
            </w:rPr>
            <w:t>Whereas</w:t>
          </w:r>
          <w:r w:rsidRPr="00E31167">
            <w:rPr>
              <w:rFonts w:ascii="Arial" w:hAnsi="Arial" w:cs="Arial"/>
              <w:bCs/>
              <w:lang w:val="en-GB"/>
            </w:rPr>
            <w:t>, all relevant background information and data, and</w:t>
          </w:r>
        </w:p>
        <w:p w14:paraId="53C905CF" w14:textId="77777777" w:rsidR="001B13AE" w:rsidRPr="00E31167" w:rsidRDefault="001B13AE" w:rsidP="001B13AE">
          <w:pPr>
            <w:tabs>
              <w:tab w:val="left" w:pos="720"/>
              <w:tab w:val="left" w:pos="1980"/>
            </w:tabs>
            <w:rPr>
              <w:rFonts w:ascii="Arial" w:hAnsi="Arial" w:cs="Arial"/>
              <w:bCs/>
              <w:lang w:val="en-GB"/>
            </w:rPr>
          </w:pPr>
        </w:p>
        <w:p w14:paraId="61F0BF52" w14:textId="77777777" w:rsidR="001B13AE" w:rsidRPr="00E31167" w:rsidRDefault="001B13AE" w:rsidP="001B13AE">
          <w:pPr>
            <w:tabs>
              <w:tab w:val="left" w:pos="720"/>
              <w:tab w:val="left" w:pos="1980"/>
            </w:tabs>
            <w:rPr>
              <w:rFonts w:ascii="Arial" w:hAnsi="Arial" w:cs="Arial"/>
              <w:bCs/>
              <w:lang w:val="en-GB"/>
            </w:rPr>
          </w:pPr>
          <w:r w:rsidRPr="00E31167">
            <w:rPr>
              <w:rFonts w:ascii="Arial" w:hAnsi="Arial" w:cs="Arial"/>
              <w:bCs/>
              <w:i/>
              <w:lang w:val="en-GB"/>
            </w:rPr>
            <w:t>Whereas</w:t>
          </w:r>
          <w:r w:rsidRPr="00E31167">
            <w:rPr>
              <w:rFonts w:ascii="Arial" w:hAnsi="Arial" w:cs="Arial"/>
              <w:bCs/>
              <w:lang w:val="en-GB"/>
            </w:rPr>
            <w:t>, connection to school board strategic priorities, and</w:t>
          </w:r>
        </w:p>
        <w:p w14:paraId="6BE8A6EB" w14:textId="77777777" w:rsidR="001B13AE" w:rsidRPr="00E31167" w:rsidRDefault="001B13AE" w:rsidP="001B13AE">
          <w:pPr>
            <w:tabs>
              <w:tab w:val="left" w:pos="720"/>
              <w:tab w:val="left" w:pos="1980"/>
            </w:tabs>
            <w:rPr>
              <w:rFonts w:ascii="Arial" w:hAnsi="Arial" w:cs="Arial"/>
              <w:bCs/>
              <w:lang w:val="en-GB"/>
            </w:rPr>
          </w:pPr>
        </w:p>
        <w:p w14:paraId="5758886B" w14:textId="77777777" w:rsidR="001B13AE" w:rsidRPr="00E31167" w:rsidRDefault="001B13AE" w:rsidP="001B13AE">
          <w:pPr>
            <w:tabs>
              <w:tab w:val="left" w:pos="720"/>
              <w:tab w:val="left" w:pos="1980"/>
            </w:tabs>
            <w:rPr>
              <w:rFonts w:ascii="Arial" w:hAnsi="Arial" w:cs="Arial"/>
              <w:bCs/>
              <w:lang w:val="en-GB"/>
            </w:rPr>
          </w:pPr>
          <w:r w:rsidRPr="00E31167">
            <w:rPr>
              <w:rFonts w:ascii="Arial" w:hAnsi="Arial" w:cs="Arial"/>
              <w:bCs/>
              <w:i/>
              <w:lang w:val="en-GB"/>
            </w:rPr>
            <w:t>Whereas</w:t>
          </w:r>
          <w:r w:rsidRPr="00E31167">
            <w:rPr>
              <w:rFonts w:ascii="Arial" w:hAnsi="Arial" w:cs="Arial"/>
              <w:bCs/>
              <w:lang w:val="en-GB"/>
            </w:rPr>
            <w:t xml:space="preserve">, connection to OPSBA priorities and work. </w:t>
          </w:r>
        </w:p>
        <w:p w14:paraId="7A76653B" w14:textId="77777777" w:rsidR="001B13AE" w:rsidRPr="00E31167" w:rsidRDefault="001B13AE" w:rsidP="001B13AE">
          <w:pPr>
            <w:tabs>
              <w:tab w:val="left" w:pos="720"/>
              <w:tab w:val="left" w:pos="1980"/>
            </w:tabs>
            <w:rPr>
              <w:rFonts w:ascii="Arial" w:hAnsi="Arial" w:cs="Arial"/>
              <w:bCs/>
              <w:lang w:val="en-GB"/>
            </w:rPr>
          </w:pPr>
        </w:p>
        <w:p w14:paraId="2B168C02" w14:textId="514F9025" w:rsidR="001B13AE" w:rsidRPr="00E31167" w:rsidRDefault="001B13AE" w:rsidP="001B13AE">
          <w:pPr>
            <w:tabs>
              <w:tab w:val="left" w:pos="720"/>
              <w:tab w:val="left" w:pos="1980"/>
            </w:tabs>
            <w:rPr>
              <w:rFonts w:ascii="Arial" w:hAnsi="Arial" w:cs="Arial"/>
              <w:bCs/>
              <w:i/>
              <w:lang w:val="en-GB"/>
            </w:rPr>
          </w:pPr>
          <w:r w:rsidRPr="00E31167">
            <w:rPr>
              <w:rFonts w:ascii="Arial" w:hAnsi="Arial" w:cs="Arial"/>
              <w:bCs/>
              <w:lang w:val="en-GB"/>
            </w:rPr>
            <w:t>**</w:t>
          </w:r>
          <w:r w:rsidRPr="00E31167">
            <w:rPr>
              <w:rFonts w:ascii="Arial" w:hAnsi="Arial" w:cs="Arial"/>
              <w:bCs/>
              <w:i/>
              <w:lang w:val="en-GB"/>
            </w:rPr>
            <w:t xml:space="preserve"> Include as many whereas statements as necessary to support </w:t>
          </w:r>
          <w:r w:rsidR="005D3172">
            <w:rPr>
              <w:rFonts w:ascii="Arial" w:hAnsi="Arial" w:cs="Arial"/>
              <w:bCs/>
              <w:i/>
              <w:lang w:val="en-GB"/>
            </w:rPr>
            <w:t>the</w:t>
          </w:r>
          <w:r w:rsidR="005D3172" w:rsidRPr="00E31167">
            <w:rPr>
              <w:rFonts w:ascii="Arial" w:hAnsi="Arial" w:cs="Arial"/>
              <w:bCs/>
              <w:i/>
              <w:lang w:val="en-GB"/>
            </w:rPr>
            <w:t xml:space="preserve"> </w:t>
          </w:r>
          <w:r w:rsidRPr="00E31167">
            <w:rPr>
              <w:rFonts w:ascii="Arial" w:hAnsi="Arial" w:cs="Arial"/>
              <w:bCs/>
              <w:i/>
              <w:lang w:val="en-GB"/>
            </w:rPr>
            <w:t>position.</w:t>
          </w:r>
        </w:p>
        <w:p w14:paraId="5063C8EF" w14:textId="7459B9C6" w:rsidR="001B10C8" w:rsidRPr="00E31167" w:rsidRDefault="00985AEC" w:rsidP="001B13AE">
          <w:pPr>
            <w:tabs>
              <w:tab w:val="left" w:pos="720"/>
              <w:tab w:val="left" w:pos="1980"/>
            </w:tabs>
            <w:rPr>
              <w:rFonts w:ascii="Arial" w:hAnsi="Arial" w:cs="Arial"/>
              <w:bCs/>
              <w:lang w:val="en-GB"/>
            </w:rPr>
          </w:pPr>
          <w:r w:rsidRPr="00E31167">
            <w:rPr>
              <w:rFonts w:ascii="Arial" w:hAnsi="Arial" w:cs="Arial"/>
              <w:color w:val="000000"/>
              <w:lang w:val="en"/>
            </w:rPr>
            <w:t>REPLACE THIS TEXT</w:t>
          </w:r>
          <w:r w:rsidR="005D3172">
            <w:rPr>
              <w:rFonts w:ascii="Arial" w:hAnsi="Arial" w:cs="Arial"/>
              <w:color w:val="000000"/>
              <w:lang w:val="en"/>
            </w:rPr>
            <w:t>.</w:t>
          </w:r>
        </w:p>
      </w:sdtContent>
    </w:sdt>
    <w:p w14:paraId="1F2057E9" w14:textId="77777777" w:rsidR="00985AEC" w:rsidRPr="00FD3ECF" w:rsidRDefault="00985AEC" w:rsidP="001B13AE">
      <w:pPr>
        <w:tabs>
          <w:tab w:val="left" w:pos="720"/>
          <w:tab w:val="left" w:pos="1980"/>
        </w:tabs>
        <w:rPr>
          <w:bCs/>
          <w:sz w:val="22"/>
          <w:szCs w:val="22"/>
          <w:lang w:val="en-GB"/>
        </w:rPr>
      </w:pPr>
    </w:p>
    <w:p w14:paraId="36D94C61" w14:textId="77777777" w:rsidR="001B13AE" w:rsidRPr="00E31167" w:rsidRDefault="001B13AE" w:rsidP="001B13AE">
      <w:pPr>
        <w:tabs>
          <w:tab w:val="left" w:pos="720"/>
          <w:tab w:val="left" w:pos="1980"/>
        </w:tabs>
        <w:ind w:left="720" w:hanging="720"/>
        <w:rPr>
          <w:rFonts w:ascii="Arial" w:hAnsi="Arial" w:cs="Arial"/>
          <w:b/>
          <w:bCs/>
          <w:color w:val="006ABC"/>
          <w:sz w:val="26"/>
          <w:szCs w:val="26"/>
          <w:lang w:val="en-GB"/>
        </w:rPr>
      </w:pPr>
      <w:r w:rsidRPr="00E31167">
        <w:rPr>
          <w:rFonts w:ascii="Arial" w:hAnsi="Arial" w:cs="Arial"/>
          <w:b/>
          <w:bCs/>
          <w:color w:val="006ABC"/>
          <w:sz w:val="26"/>
          <w:szCs w:val="26"/>
          <w:lang w:val="en-GB"/>
        </w:rPr>
        <w:t>Resolution</w:t>
      </w:r>
    </w:p>
    <w:p w14:paraId="4953EAB2" w14:textId="77777777" w:rsidR="001B13AE" w:rsidRPr="001B13AE" w:rsidRDefault="001B13AE" w:rsidP="001B13AE">
      <w:pPr>
        <w:tabs>
          <w:tab w:val="left" w:pos="720"/>
          <w:tab w:val="left" w:pos="1980"/>
        </w:tabs>
        <w:rPr>
          <w:b/>
          <w:bCs/>
          <w:sz w:val="22"/>
          <w:szCs w:val="22"/>
          <w:lang w:val="en-GB"/>
        </w:rPr>
      </w:pPr>
    </w:p>
    <w:sdt>
      <w:sdtPr>
        <w:rPr>
          <w:bCs/>
          <w:lang w:val="en-GB"/>
        </w:rPr>
        <w:alias w:val="Resolution"/>
        <w:tag w:val="Resolution"/>
        <w:id w:val="-1469274503"/>
        <w:lock w:val="sdtLocked"/>
        <w:placeholder>
          <w:docPart w:val="DefaultPlaceholder_-1854013440"/>
        </w:placeholder>
        <w15:color w:val="FFCC00"/>
      </w:sdtPr>
      <w:sdtEndPr>
        <w:rPr>
          <w:rFonts w:ascii="Arial" w:hAnsi="Arial" w:cs="Arial"/>
          <w:b/>
        </w:rPr>
      </w:sdtEndPr>
      <w:sdtContent>
        <w:p w14:paraId="335F971D" w14:textId="2CC0948D" w:rsidR="001B13AE" w:rsidRPr="00E31167" w:rsidRDefault="001B13AE" w:rsidP="001B13AE">
          <w:pPr>
            <w:tabs>
              <w:tab w:val="left" w:pos="720"/>
              <w:tab w:val="left" w:pos="1980"/>
            </w:tabs>
            <w:rPr>
              <w:rFonts w:ascii="Arial" w:hAnsi="Arial" w:cs="Arial"/>
              <w:bCs/>
              <w:lang w:val="en-GB"/>
            </w:rPr>
          </w:pPr>
          <w:r w:rsidRPr="00E31167">
            <w:rPr>
              <w:rFonts w:ascii="Arial" w:hAnsi="Arial" w:cs="Arial"/>
              <w:bCs/>
              <w:lang w:val="en-GB"/>
            </w:rPr>
            <w:t xml:space="preserve">In this section, please include the resolution </w:t>
          </w:r>
          <w:r w:rsidR="005A6B21">
            <w:rPr>
              <w:rFonts w:ascii="Arial" w:hAnsi="Arial" w:cs="Arial"/>
              <w:bCs/>
              <w:lang w:val="en-GB"/>
            </w:rPr>
            <w:t>to be considered by OPSB</w:t>
          </w:r>
          <w:r w:rsidR="008B7215">
            <w:rPr>
              <w:rFonts w:ascii="Arial" w:hAnsi="Arial" w:cs="Arial"/>
              <w:bCs/>
              <w:lang w:val="en-GB"/>
            </w:rPr>
            <w:t>A</w:t>
          </w:r>
          <w:r w:rsidRPr="00E31167">
            <w:rPr>
              <w:rFonts w:ascii="Arial" w:hAnsi="Arial" w:cs="Arial"/>
              <w:bCs/>
              <w:lang w:val="en-GB"/>
            </w:rPr>
            <w:t xml:space="preserve">.  This should be bold and written in the following </w:t>
          </w:r>
          <w:r w:rsidR="00EC1795" w:rsidRPr="00E31167">
            <w:rPr>
              <w:rFonts w:ascii="Arial" w:hAnsi="Arial" w:cs="Arial"/>
              <w:bCs/>
              <w:lang w:val="en-GB"/>
            </w:rPr>
            <w:t>resolution</w:t>
          </w:r>
          <w:r w:rsidR="003A4611" w:rsidRPr="00E31167">
            <w:rPr>
              <w:rFonts w:ascii="Arial" w:hAnsi="Arial" w:cs="Arial"/>
              <w:bCs/>
              <w:lang w:val="en-GB"/>
            </w:rPr>
            <w:t xml:space="preserve"> </w:t>
          </w:r>
          <w:r w:rsidRPr="00E31167">
            <w:rPr>
              <w:rFonts w:ascii="Arial" w:hAnsi="Arial" w:cs="Arial"/>
              <w:bCs/>
              <w:lang w:val="en-GB"/>
            </w:rPr>
            <w:t xml:space="preserve">format:  </w:t>
          </w:r>
        </w:p>
        <w:p w14:paraId="75351550" w14:textId="77777777" w:rsidR="001B13AE" w:rsidRPr="00E31167" w:rsidRDefault="001B13AE" w:rsidP="001B13AE">
          <w:pPr>
            <w:tabs>
              <w:tab w:val="left" w:pos="720"/>
              <w:tab w:val="left" w:pos="1980"/>
            </w:tabs>
            <w:rPr>
              <w:rFonts w:ascii="Arial" w:hAnsi="Arial" w:cs="Arial"/>
              <w:bCs/>
              <w:lang w:val="en-GB"/>
            </w:rPr>
          </w:pPr>
        </w:p>
        <w:p w14:paraId="0B23C5AA" w14:textId="3CF3C810" w:rsidR="007B2FD9" w:rsidRDefault="00EC1795" w:rsidP="001B13AE">
          <w:pPr>
            <w:tabs>
              <w:tab w:val="left" w:pos="720"/>
              <w:tab w:val="left" w:pos="1980"/>
            </w:tabs>
            <w:rPr>
              <w:rFonts w:ascii="Arial" w:hAnsi="Arial" w:cs="Arial"/>
              <w:b/>
              <w:bCs/>
              <w:lang w:val="en-GB"/>
            </w:rPr>
          </w:pPr>
          <w:r w:rsidRPr="00E31167">
            <w:rPr>
              <w:rFonts w:ascii="Arial" w:hAnsi="Arial" w:cs="Arial"/>
              <w:b/>
              <w:bCs/>
              <w:lang w:val="en-GB"/>
            </w:rPr>
            <w:t>Be</w:t>
          </w:r>
          <w:r w:rsidRPr="00E31167">
            <w:rPr>
              <w:rFonts w:ascii="Arial" w:hAnsi="Arial" w:cs="Arial"/>
              <w:b/>
              <w:bCs/>
              <w:i/>
              <w:lang w:val="en-GB"/>
            </w:rPr>
            <w:t xml:space="preserve"> </w:t>
          </w:r>
          <w:r w:rsidR="001B13AE" w:rsidRPr="00E31167">
            <w:rPr>
              <w:rFonts w:ascii="Arial" w:hAnsi="Arial" w:cs="Arial"/>
              <w:b/>
              <w:bCs/>
              <w:lang w:val="en-GB"/>
            </w:rPr>
            <w:t xml:space="preserve">it resolved, that OPSBA … </w:t>
          </w:r>
          <w:r w:rsidR="00C516BF" w:rsidRPr="00E31167">
            <w:rPr>
              <w:rFonts w:ascii="Arial" w:hAnsi="Arial" w:cs="Arial"/>
              <w:b/>
              <w:bCs/>
              <w:lang w:val="en-GB"/>
            </w:rPr>
            <w:t xml:space="preserve">outline </w:t>
          </w:r>
          <w:r w:rsidR="001B13AE" w:rsidRPr="00E31167">
            <w:rPr>
              <w:rFonts w:ascii="Arial" w:hAnsi="Arial" w:cs="Arial"/>
              <w:b/>
              <w:bCs/>
              <w:lang w:val="en-GB"/>
            </w:rPr>
            <w:t>specific action</w:t>
          </w:r>
          <w:r w:rsidR="00C516BF" w:rsidRPr="00E31167">
            <w:rPr>
              <w:rFonts w:ascii="Arial" w:hAnsi="Arial" w:cs="Arial"/>
              <w:b/>
              <w:bCs/>
              <w:lang w:val="en-GB"/>
            </w:rPr>
            <w:t>(s)</w:t>
          </w:r>
          <w:r w:rsidR="001B13AE" w:rsidRPr="00E31167">
            <w:rPr>
              <w:rFonts w:ascii="Arial" w:hAnsi="Arial" w:cs="Arial"/>
              <w:b/>
              <w:bCs/>
              <w:lang w:val="en-GB"/>
            </w:rPr>
            <w:t xml:space="preserve"> to be taken by OPSBA.</w:t>
          </w:r>
          <w:r w:rsidR="00985AEC" w:rsidRPr="00E31167">
            <w:rPr>
              <w:rFonts w:ascii="Arial" w:hAnsi="Arial" w:cs="Arial"/>
              <w:b/>
              <w:bCs/>
              <w:lang w:val="en-GB"/>
            </w:rPr>
            <w:br/>
          </w:r>
          <w:r w:rsidR="00985AEC" w:rsidRPr="00E31167">
            <w:rPr>
              <w:rFonts w:ascii="Arial" w:hAnsi="Arial" w:cs="Arial"/>
              <w:color w:val="000000"/>
              <w:lang w:val="en"/>
            </w:rPr>
            <w:t>REPLACE THIS TEXT</w:t>
          </w:r>
          <w:r w:rsidR="005A6B21">
            <w:rPr>
              <w:rFonts w:ascii="Arial" w:hAnsi="Arial" w:cs="Arial"/>
              <w:color w:val="000000"/>
              <w:lang w:val="en"/>
            </w:rPr>
            <w:t>.</w:t>
          </w:r>
        </w:p>
      </w:sdtContent>
    </w:sdt>
    <w:p w14:paraId="7662B3F7" w14:textId="77777777" w:rsidR="00FD3ECF" w:rsidRDefault="00FD3ECF" w:rsidP="00C1406D">
      <w:pPr>
        <w:tabs>
          <w:tab w:val="left" w:pos="720"/>
          <w:tab w:val="left" w:pos="1980"/>
        </w:tabs>
        <w:rPr>
          <w:rFonts w:ascii="Arial" w:hAnsi="Arial" w:cs="Arial"/>
          <w:b/>
          <w:bCs/>
          <w:lang w:val="en-GB"/>
        </w:rPr>
      </w:pPr>
    </w:p>
    <w:p w14:paraId="439F0730" w14:textId="77777777" w:rsidR="001B13AE" w:rsidRPr="000C7C51" w:rsidRDefault="001B13AE" w:rsidP="00C1406D">
      <w:pPr>
        <w:tabs>
          <w:tab w:val="left" w:pos="720"/>
          <w:tab w:val="left" w:pos="1980"/>
        </w:tabs>
        <w:rPr>
          <w:rFonts w:ascii="Arial" w:hAnsi="Arial" w:cs="Arial"/>
          <w:bCs/>
          <w:lang w:val="en-GB"/>
        </w:rPr>
      </w:pPr>
      <w:r w:rsidRPr="000C7C51">
        <w:rPr>
          <w:rFonts w:ascii="Arial" w:hAnsi="Arial" w:cs="Arial"/>
          <w:bCs/>
          <w:lang w:val="en-GB"/>
        </w:rPr>
        <w:t>Respectfully submitted,</w:t>
      </w:r>
    </w:p>
    <w:p w14:paraId="46E38B0A" w14:textId="77777777" w:rsidR="001B13AE" w:rsidRPr="000C7C51" w:rsidRDefault="001B13AE" w:rsidP="00C1406D">
      <w:pPr>
        <w:tabs>
          <w:tab w:val="left" w:pos="720"/>
          <w:tab w:val="left" w:pos="1980"/>
        </w:tabs>
        <w:rPr>
          <w:rFonts w:ascii="Arial" w:hAnsi="Arial" w:cs="Arial"/>
          <w:bCs/>
          <w:lang w:val="en-GB"/>
        </w:rPr>
      </w:pPr>
    </w:p>
    <w:p w14:paraId="2259C6DE" w14:textId="77777777" w:rsidR="001B13AE" w:rsidRPr="000C7C51" w:rsidRDefault="001B13AE" w:rsidP="00C1406D">
      <w:pPr>
        <w:tabs>
          <w:tab w:val="left" w:pos="720"/>
          <w:tab w:val="left" w:pos="1980"/>
        </w:tabs>
        <w:rPr>
          <w:rFonts w:ascii="Arial" w:hAnsi="Arial" w:cs="Arial"/>
          <w:bCs/>
          <w:lang w:val="en-GB"/>
        </w:rPr>
      </w:pPr>
      <w:r w:rsidRPr="000C7C51">
        <w:rPr>
          <w:rFonts w:ascii="Arial" w:hAnsi="Arial" w:cs="Arial"/>
          <w:bCs/>
          <w:lang w:val="en-GB"/>
        </w:rPr>
        <w:t>Date of Submission</w:t>
      </w:r>
      <w:r w:rsidR="00842FBF" w:rsidRPr="000C7C51">
        <w:rPr>
          <w:rFonts w:ascii="Arial" w:hAnsi="Arial" w:cs="Arial"/>
          <w:bCs/>
          <w:lang w:val="en-GB"/>
        </w:rPr>
        <w:t xml:space="preserve">: </w:t>
      </w:r>
      <w:sdt>
        <w:sdtPr>
          <w:rPr>
            <w:rFonts w:ascii="Arial" w:hAnsi="Arial" w:cs="Arial"/>
            <w:bCs/>
            <w:lang w:val="en-GB"/>
          </w:rPr>
          <w:alias w:val="Date of Submission"/>
          <w:tag w:val="Date of Submission"/>
          <w:id w:val="-615143963"/>
          <w:lock w:val="sdtLocked"/>
          <w:placeholder>
            <w:docPart w:val="DefaultPlaceholder_-1854013437"/>
          </w:placeholder>
          <w:showingPlcHdr/>
          <w15:color w:val="FFCC00"/>
          <w:date>
            <w:dateFormat w:val="MMMM d, yyyy"/>
            <w:lid w:val="en-CA"/>
            <w:storeMappedDataAs w:val="dateTime"/>
            <w:calendar w:val="gregorian"/>
          </w:date>
        </w:sdtPr>
        <w:sdtContent>
          <w:r w:rsidR="006E3604" w:rsidRPr="000C7C51">
            <w:rPr>
              <w:rStyle w:val="PlaceholderText"/>
              <w:rFonts w:ascii="Arial" w:eastAsiaTheme="minorHAnsi" w:hAnsi="Arial" w:cs="Arial"/>
            </w:rPr>
            <w:t>Click or tap to enter a date.</w:t>
          </w:r>
        </w:sdtContent>
      </w:sdt>
    </w:p>
    <w:p w14:paraId="692EEA05" w14:textId="77777777" w:rsidR="001B13AE" w:rsidRPr="000C7C51" w:rsidRDefault="001B13AE" w:rsidP="00C1406D">
      <w:pPr>
        <w:tabs>
          <w:tab w:val="left" w:pos="720"/>
          <w:tab w:val="left" w:pos="1980"/>
        </w:tabs>
        <w:rPr>
          <w:rFonts w:ascii="Arial" w:hAnsi="Arial" w:cs="Arial"/>
          <w:bCs/>
          <w:lang w:val="en-GB"/>
        </w:rPr>
      </w:pPr>
      <w:r w:rsidRPr="000C7C51">
        <w:rPr>
          <w:rFonts w:ascii="Arial" w:hAnsi="Arial" w:cs="Arial"/>
          <w:bCs/>
          <w:lang w:val="en-GB"/>
        </w:rPr>
        <w:t>Name of Member Board Representative</w:t>
      </w:r>
      <w:r w:rsidR="00842FBF" w:rsidRPr="000C7C51">
        <w:rPr>
          <w:rFonts w:ascii="Arial" w:hAnsi="Arial" w:cs="Arial"/>
          <w:bCs/>
          <w:lang w:val="en-GB"/>
        </w:rPr>
        <w:t xml:space="preserve">: </w:t>
      </w:r>
      <w:sdt>
        <w:sdtPr>
          <w:rPr>
            <w:rFonts w:ascii="Arial" w:hAnsi="Arial" w:cs="Arial"/>
            <w:bCs/>
            <w:lang w:val="en-GB"/>
          </w:rPr>
          <w:alias w:val="Name of Member Board Representative"/>
          <w:tag w:val="Name of Member Board Representative"/>
          <w:id w:val="1780377679"/>
          <w:lock w:val="sdtLocked"/>
          <w:placeholder>
            <w:docPart w:val="DefaultPlaceholder_-1854013440"/>
          </w:placeholder>
          <w:showingPlcHdr/>
          <w15:color w:val="FFCC00"/>
        </w:sdtPr>
        <w:sdtContent>
          <w:r w:rsidR="00842FBF" w:rsidRPr="000C7C51">
            <w:rPr>
              <w:rStyle w:val="PlaceholderText"/>
              <w:rFonts w:ascii="Arial" w:eastAsiaTheme="minorHAnsi" w:hAnsi="Arial" w:cs="Arial"/>
            </w:rPr>
            <w:t>Click or tap here to enter text.</w:t>
          </w:r>
        </w:sdtContent>
      </w:sdt>
    </w:p>
    <w:p w14:paraId="47D4A492" w14:textId="77777777" w:rsidR="001B13AE" w:rsidRPr="000C7C51" w:rsidRDefault="001B13AE" w:rsidP="00C1406D">
      <w:pPr>
        <w:tabs>
          <w:tab w:val="left" w:pos="720"/>
          <w:tab w:val="left" w:pos="1980"/>
        </w:tabs>
        <w:rPr>
          <w:rFonts w:ascii="Arial" w:hAnsi="Arial" w:cs="Arial"/>
          <w:bCs/>
          <w:lang w:val="en-GB"/>
        </w:rPr>
      </w:pPr>
      <w:r w:rsidRPr="000C7C51">
        <w:rPr>
          <w:rFonts w:ascii="Arial" w:hAnsi="Arial" w:cs="Arial"/>
          <w:bCs/>
          <w:lang w:val="en-GB"/>
        </w:rPr>
        <w:t>Title of Member Board Representative</w:t>
      </w:r>
      <w:r w:rsidR="00842FBF" w:rsidRPr="000C7C51">
        <w:rPr>
          <w:rFonts w:ascii="Arial" w:hAnsi="Arial" w:cs="Arial"/>
          <w:bCs/>
          <w:lang w:val="en-GB"/>
        </w:rPr>
        <w:t xml:space="preserve">: </w:t>
      </w:r>
      <w:sdt>
        <w:sdtPr>
          <w:rPr>
            <w:rFonts w:ascii="Arial" w:hAnsi="Arial" w:cs="Arial"/>
            <w:bCs/>
            <w:lang w:val="en-GB"/>
          </w:rPr>
          <w:alias w:val="Title of Member Board Representative"/>
          <w:tag w:val="Title of Member Board Representative"/>
          <w:id w:val="176632469"/>
          <w:lock w:val="sdtLocked"/>
          <w:placeholder>
            <w:docPart w:val="DefaultPlaceholder_-1854013440"/>
          </w:placeholder>
          <w:showingPlcHdr/>
          <w15:color w:val="FFCC00"/>
        </w:sdtPr>
        <w:sdtContent>
          <w:r w:rsidR="00842FBF" w:rsidRPr="000C7C51">
            <w:rPr>
              <w:rStyle w:val="PlaceholderText"/>
              <w:rFonts w:ascii="Arial" w:eastAsiaTheme="minorHAnsi" w:hAnsi="Arial" w:cs="Arial"/>
            </w:rPr>
            <w:t>Click or tap here to enter text.</w:t>
          </w:r>
        </w:sdtContent>
      </w:sdt>
    </w:p>
    <w:p w14:paraId="43BA5E50" w14:textId="77777777" w:rsidR="00C1406D" w:rsidRPr="000C7C51" w:rsidRDefault="001B13AE" w:rsidP="007B2FD9">
      <w:pPr>
        <w:tabs>
          <w:tab w:val="left" w:pos="720"/>
          <w:tab w:val="left" w:pos="1980"/>
        </w:tabs>
        <w:rPr>
          <w:rFonts w:ascii="Arial" w:hAnsi="Arial" w:cs="Arial"/>
          <w:bCs/>
          <w:lang w:val="en-GB"/>
        </w:rPr>
      </w:pPr>
      <w:r w:rsidRPr="000C7C51">
        <w:rPr>
          <w:rFonts w:ascii="Arial" w:hAnsi="Arial" w:cs="Arial"/>
          <w:bCs/>
          <w:lang w:val="en-GB"/>
        </w:rPr>
        <w:t>Name of Member Board</w:t>
      </w:r>
      <w:bookmarkEnd w:id="0"/>
      <w:r w:rsidR="00842FBF" w:rsidRPr="000C7C51">
        <w:rPr>
          <w:rFonts w:ascii="Arial" w:hAnsi="Arial" w:cs="Arial"/>
          <w:bCs/>
          <w:lang w:val="en-GB"/>
        </w:rPr>
        <w:t xml:space="preserve">: </w:t>
      </w:r>
      <w:sdt>
        <w:sdtPr>
          <w:rPr>
            <w:rFonts w:ascii="Arial" w:hAnsi="Arial" w:cs="Arial"/>
            <w:bCs/>
            <w:lang w:val="en-GB"/>
          </w:rPr>
          <w:alias w:val="Name of Member Board"/>
          <w:tag w:val="Name of Member Board"/>
          <w:id w:val="-645893453"/>
          <w:lock w:val="sdtLocked"/>
          <w:placeholder>
            <w:docPart w:val="DefaultPlaceholder_-1854013440"/>
          </w:placeholder>
          <w:showingPlcHdr/>
          <w15:color w:val="FFCC00"/>
        </w:sdtPr>
        <w:sdtContent>
          <w:r w:rsidR="00842FBF" w:rsidRPr="000C7C51">
            <w:rPr>
              <w:rStyle w:val="PlaceholderText"/>
              <w:rFonts w:ascii="Arial" w:eastAsiaTheme="minorHAnsi" w:hAnsi="Arial" w:cs="Arial"/>
            </w:rPr>
            <w:t>Click or tap here to enter text.</w:t>
          </w:r>
        </w:sdtContent>
      </w:sdt>
    </w:p>
    <w:sectPr w:rsidR="00C1406D" w:rsidRPr="000C7C51" w:rsidSect="00F410E6">
      <w:headerReference w:type="default" r:id="rId11"/>
      <w:footerReference w:type="default" r:id="rId12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660D9" w14:textId="77777777" w:rsidR="00B21CD2" w:rsidRDefault="00B21CD2" w:rsidP="00AB1FA9">
      <w:r>
        <w:separator/>
      </w:r>
    </w:p>
  </w:endnote>
  <w:endnote w:type="continuationSeparator" w:id="0">
    <w:p w14:paraId="7F6F7BB3" w14:textId="77777777" w:rsidR="00B21CD2" w:rsidRDefault="00B21CD2" w:rsidP="00AB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9915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A9BF8D" w14:textId="77777777" w:rsidR="00AB1FA9" w:rsidRDefault="00AB1FA9">
        <w:pPr>
          <w:pStyle w:val="Footer"/>
          <w:jc w:val="right"/>
        </w:pPr>
        <w:r w:rsidRPr="00D15B59">
          <w:rPr>
            <w:rFonts w:ascii="Arial" w:hAnsi="Arial" w:cs="Arial"/>
          </w:rPr>
          <w:fldChar w:fldCharType="begin"/>
        </w:r>
        <w:r w:rsidRPr="00D15B59">
          <w:rPr>
            <w:rFonts w:ascii="Arial" w:hAnsi="Arial" w:cs="Arial"/>
          </w:rPr>
          <w:instrText xml:space="preserve"> PAGE   \* MERGEFORMAT </w:instrText>
        </w:r>
        <w:r w:rsidRPr="00D15B59">
          <w:rPr>
            <w:rFonts w:ascii="Arial" w:hAnsi="Arial" w:cs="Arial"/>
          </w:rPr>
          <w:fldChar w:fldCharType="separate"/>
        </w:r>
        <w:r w:rsidR="003A4611" w:rsidRPr="00D15B59">
          <w:rPr>
            <w:rFonts w:ascii="Arial" w:hAnsi="Arial" w:cs="Arial"/>
            <w:noProof/>
          </w:rPr>
          <w:t>3</w:t>
        </w:r>
        <w:r w:rsidRPr="00D15B59">
          <w:rPr>
            <w:rFonts w:ascii="Arial" w:hAnsi="Arial" w:cs="Arial"/>
            <w:noProof/>
          </w:rPr>
          <w:fldChar w:fldCharType="end"/>
        </w:r>
      </w:p>
    </w:sdtContent>
  </w:sdt>
  <w:p w14:paraId="42263A3F" w14:textId="77777777" w:rsidR="00AB1FA9" w:rsidRDefault="00AB1F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80847" w14:textId="77777777" w:rsidR="00B21CD2" w:rsidRDefault="00B21CD2" w:rsidP="00AB1FA9">
      <w:r>
        <w:separator/>
      </w:r>
    </w:p>
  </w:footnote>
  <w:footnote w:type="continuationSeparator" w:id="0">
    <w:p w14:paraId="1DFCF824" w14:textId="77777777" w:rsidR="00B21CD2" w:rsidRDefault="00B21CD2" w:rsidP="00AB1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D8F8B" w14:textId="14620FD6" w:rsidR="00D15B59" w:rsidRDefault="00D15B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0004F"/>
    <w:multiLevelType w:val="hybridMultilevel"/>
    <w:tmpl w:val="1AA8FB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C63F83"/>
    <w:multiLevelType w:val="hybridMultilevel"/>
    <w:tmpl w:val="C7B634C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237C2"/>
    <w:multiLevelType w:val="multilevel"/>
    <w:tmpl w:val="91AE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5132BF"/>
    <w:multiLevelType w:val="hybridMultilevel"/>
    <w:tmpl w:val="31EC9832"/>
    <w:lvl w:ilvl="0" w:tplc="10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63904477"/>
    <w:multiLevelType w:val="hybridMultilevel"/>
    <w:tmpl w:val="A57E46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530F8D"/>
    <w:multiLevelType w:val="multilevel"/>
    <w:tmpl w:val="88BC0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6232ED"/>
    <w:multiLevelType w:val="multilevel"/>
    <w:tmpl w:val="C25C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AE32850"/>
    <w:multiLevelType w:val="multilevel"/>
    <w:tmpl w:val="9B48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3260308">
    <w:abstractNumId w:val="2"/>
  </w:num>
  <w:num w:numId="2" w16cid:durableId="1522864380">
    <w:abstractNumId w:val="0"/>
  </w:num>
  <w:num w:numId="3" w16cid:durableId="782920702">
    <w:abstractNumId w:val="6"/>
  </w:num>
  <w:num w:numId="4" w16cid:durableId="532500706">
    <w:abstractNumId w:val="7"/>
  </w:num>
  <w:num w:numId="5" w16cid:durableId="474564069">
    <w:abstractNumId w:val="1"/>
  </w:num>
  <w:num w:numId="6" w16cid:durableId="1360203110">
    <w:abstractNumId w:val="5"/>
  </w:num>
  <w:num w:numId="7" w16cid:durableId="1882015016">
    <w:abstractNumId w:val="4"/>
  </w:num>
  <w:num w:numId="8" w16cid:durableId="1106459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EB9"/>
    <w:rsid w:val="00030887"/>
    <w:rsid w:val="00065D47"/>
    <w:rsid w:val="00091EA9"/>
    <w:rsid w:val="00093CF0"/>
    <w:rsid w:val="000C7C51"/>
    <w:rsid w:val="000E4B4A"/>
    <w:rsid w:val="001030E4"/>
    <w:rsid w:val="00105A45"/>
    <w:rsid w:val="001217FD"/>
    <w:rsid w:val="001478DB"/>
    <w:rsid w:val="00176E77"/>
    <w:rsid w:val="001B10C8"/>
    <w:rsid w:val="001B13AE"/>
    <w:rsid w:val="001E115C"/>
    <w:rsid w:val="00245570"/>
    <w:rsid w:val="00267DA0"/>
    <w:rsid w:val="00277EB3"/>
    <w:rsid w:val="00281090"/>
    <w:rsid w:val="002911B6"/>
    <w:rsid w:val="002E203C"/>
    <w:rsid w:val="00307BA7"/>
    <w:rsid w:val="00365F5B"/>
    <w:rsid w:val="00373808"/>
    <w:rsid w:val="003A4611"/>
    <w:rsid w:val="004010C2"/>
    <w:rsid w:val="00412E00"/>
    <w:rsid w:val="00431200"/>
    <w:rsid w:val="00435BDE"/>
    <w:rsid w:val="00465723"/>
    <w:rsid w:val="00470306"/>
    <w:rsid w:val="00492C5F"/>
    <w:rsid w:val="004D2919"/>
    <w:rsid w:val="004D70A3"/>
    <w:rsid w:val="00503940"/>
    <w:rsid w:val="00544680"/>
    <w:rsid w:val="005A2565"/>
    <w:rsid w:val="005A6B21"/>
    <w:rsid w:val="005D3172"/>
    <w:rsid w:val="005E2EB9"/>
    <w:rsid w:val="006117E9"/>
    <w:rsid w:val="006175A1"/>
    <w:rsid w:val="006773A5"/>
    <w:rsid w:val="00684E57"/>
    <w:rsid w:val="006E3604"/>
    <w:rsid w:val="00733D85"/>
    <w:rsid w:val="00735D5B"/>
    <w:rsid w:val="0073660C"/>
    <w:rsid w:val="00741325"/>
    <w:rsid w:val="007B044C"/>
    <w:rsid w:val="007B2FD9"/>
    <w:rsid w:val="007D3BC4"/>
    <w:rsid w:val="00842FBF"/>
    <w:rsid w:val="00853DAF"/>
    <w:rsid w:val="00897DB6"/>
    <w:rsid w:val="008B7215"/>
    <w:rsid w:val="008C0854"/>
    <w:rsid w:val="008C1119"/>
    <w:rsid w:val="008C3DF4"/>
    <w:rsid w:val="00920A8D"/>
    <w:rsid w:val="0093540A"/>
    <w:rsid w:val="009451A3"/>
    <w:rsid w:val="00964F39"/>
    <w:rsid w:val="00985AEC"/>
    <w:rsid w:val="00A440FB"/>
    <w:rsid w:val="00A5797F"/>
    <w:rsid w:val="00A73E0A"/>
    <w:rsid w:val="00A7700F"/>
    <w:rsid w:val="00A96F9D"/>
    <w:rsid w:val="00AB1FA9"/>
    <w:rsid w:val="00AC6C00"/>
    <w:rsid w:val="00AC78A3"/>
    <w:rsid w:val="00AD38CD"/>
    <w:rsid w:val="00B21CD2"/>
    <w:rsid w:val="00B460A4"/>
    <w:rsid w:val="00B53730"/>
    <w:rsid w:val="00B727C5"/>
    <w:rsid w:val="00BE086D"/>
    <w:rsid w:val="00BE68B3"/>
    <w:rsid w:val="00C1406D"/>
    <w:rsid w:val="00C43E5C"/>
    <w:rsid w:val="00C516BF"/>
    <w:rsid w:val="00C94E09"/>
    <w:rsid w:val="00CB0FC0"/>
    <w:rsid w:val="00CC4BA3"/>
    <w:rsid w:val="00CE559B"/>
    <w:rsid w:val="00D10A81"/>
    <w:rsid w:val="00D15B59"/>
    <w:rsid w:val="00D16C52"/>
    <w:rsid w:val="00D61795"/>
    <w:rsid w:val="00D635BB"/>
    <w:rsid w:val="00D84858"/>
    <w:rsid w:val="00DA1C3A"/>
    <w:rsid w:val="00DF687A"/>
    <w:rsid w:val="00E31167"/>
    <w:rsid w:val="00EC1795"/>
    <w:rsid w:val="00EE3924"/>
    <w:rsid w:val="00F152D4"/>
    <w:rsid w:val="00F20709"/>
    <w:rsid w:val="00F410E6"/>
    <w:rsid w:val="00FD3ECF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D6761"/>
  <w15:docId w15:val="{A408EC6B-8881-443D-B85C-5D834FC9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709"/>
    <w:pPr>
      <w:ind w:left="720"/>
      <w:contextualSpacing/>
    </w:pPr>
  </w:style>
  <w:style w:type="character" w:styleId="Hyperlink">
    <w:name w:val="Hyperlink"/>
    <w:basedOn w:val="DefaultParagraphFont"/>
    <w:unhideWhenUsed/>
    <w:rsid w:val="00C43E5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51A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1F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FA9"/>
  </w:style>
  <w:style w:type="paragraph" w:styleId="Footer">
    <w:name w:val="footer"/>
    <w:basedOn w:val="Normal"/>
    <w:link w:val="FooterChar"/>
    <w:uiPriority w:val="99"/>
    <w:unhideWhenUsed/>
    <w:rsid w:val="00AB1F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FA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485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D3ECF"/>
    <w:rPr>
      <w:color w:val="808080"/>
    </w:rPr>
  </w:style>
  <w:style w:type="paragraph" w:styleId="Revision">
    <w:name w:val="Revision"/>
    <w:hidden/>
    <w:uiPriority w:val="99"/>
    <w:semiHidden/>
    <w:rsid w:val="00503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6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42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77137">
                  <w:marLeft w:val="2685"/>
                  <w:marRight w:val="2265"/>
                  <w:marTop w:val="0"/>
                  <w:marBottom w:val="150"/>
                  <w:divBdr>
                    <w:top w:val="single" w:sz="2" w:space="0" w:color="ABABAB"/>
                    <w:left w:val="single" w:sz="6" w:space="15" w:color="ABABAB"/>
                    <w:bottom w:val="single" w:sz="2" w:space="8" w:color="ABABAB"/>
                    <w:right w:val="single" w:sz="6" w:space="15" w:color="ABABAB"/>
                  </w:divBdr>
                  <w:divsChild>
                    <w:div w:id="54383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3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0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96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48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92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53855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single" w:sz="6" w:space="11" w:color="333333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36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9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015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7BCC-C567-4BF5-877A-896B35FD496D}"/>
      </w:docPartPr>
      <w:docPartBody>
        <w:p w:rsidR="000664E2" w:rsidRDefault="00D1508B">
          <w:r w:rsidRPr="00937B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BDAA8-B011-48CD-A947-356750B0A4ED}"/>
      </w:docPartPr>
      <w:docPartBody>
        <w:p w:rsidR="00847FAA" w:rsidRDefault="006353A8">
          <w:r w:rsidRPr="00D544F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8B"/>
    <w:rsid w:val="000664E2"/>
    <w:rsid w:val="00147367"/>
    <w:rsid w:val="001E115C"/>
    <w:rsid w:val="002120C3"/>
    <w:rsid w:val="003124B1"/>
    <w:rsid w:val="005564F1"/>
    <w:rsid w:val="005A2565"/>
    <w:rsid w:val="00603B7B"/>
    <w:rsid w:val="006353A8"/>
    <w:rsid w:val="00847FAA"/>
    <w:rsid w:val="00916126"/>
    <w:rsid w:val="009E7100"/>
    <w:rsid w:val="00CB0FC0"/>
    <w:rsid w:val="00D07C3A"/>
    <w:rsid w:val="00D1508B"/>
    <w:rsid w:val="00DF1996"/>
    <w:rsid w:val="00F1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61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9968ad-ee78-4f22-81e4-f51724c411dd">
      <Terms xmlns="http://schemas.microsoft.com/office/infopath/2007/PartnerControls"/>
    </lcf76f155ced4ddcb4097134ff3c332f>
    <TaxCatchAll xmlns="17a0fed8-baf7-4170-a06c-a6b67de97f4f" xsi:nil="true"/>
    <SharedWithUsers xmlns="17a0fed8-baf7-4170-a06c-a6b67de97f4f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48DC2648C7B94C9AC5ADD28795EB22" ma:contentTypeVersion="15" ma:contentTypeDescription="Create a new document." ma:contentTypeScope="" ma:versionID="254cc96339e3d307bdd111789f7340f0">
  <xsd:schema xmlns:xsd="http://www.w3.org/2001/XMLSchema" xmlns:xs="http://www.w3.org/2001/XMLSchema" xmlns:p="http://schemas.microsoft.com/office/2006/metadata/properties" xmlns:ns2="5b9968ad-ee78-4f22-81e4-f51724c411dd" xmlns:ns3="17a0fed8-baf7-4170-a06c-a6b67de97f4f" targetNamespace="http://schemas.microsoft.com/office/2006/metadata/properties" ma:root="true" ma:fieldsID="50d2c62a52a4d2b7781d0f45f57f9458" ns2:_="" ns3:_="">
    <xsd:import namespace="5b9968ad-ee78-4f22-81e4-f51724c411dd"/>
    <xsd:import namespace="17a0fed8-baf7-4170-a06c-a6b67de97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968ad-ee78-4f22-81e4-f51724c41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6cf41a8-768c-4cb0-8b25-a93bfbfbc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0fed8-baf7-4170-a06c-a6b67de97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c40eb04-15d8-47ed-a2e4-9d3c628dfc69}" ma:internalName="TaxCatchAll" ma:showField="CatchAllData" ma:web="17a0fed8-baf7-4170-a06c-a6b67de97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2362D2-F785-4354-89A1-0564B32978E6}">
  <ds:schemaRefs>
    <ds:schemaRef ds:uri="http://schemas.microsoft.com/office/2006/metadata/properties"/>
    <ds:schemaRef ds:uri="http://schemas.microsoft.com/office/infopath/2007/PartnerControls"/>
    <ds:schemaRef ds:uri="5b9968ad-ee78-4f22-81e4-f51724c411dd"/>
    <ds:schemaRef ds:uri="17a0fed8-baf7-4170-a06c-a6b67de97f4f"/>
  </ds:schemaRefs>
</ds:datastoreItem>
</file>

<file path=customXml/itemProps2.xml><?xml version="1.0" encoding="utf-8"?>
<ds:datastoreItem xmlns:ds="http://schemas.openxmlformats.org/officeDocument/2006/customXml" ds:itemID="{9DD8A198-2DE5-4498-B3D5-42E897A42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9968ad-ee78-4f22-81e4-f51724c411dd"/>
    <ds:schemaRef ds:uri="17a0fed8-baf7-4170-a06c-a6b67de97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55C694-6CAD-456F-9C0B-81F1A9E52B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JHayes@opsba.org</dc:creator>
  <cp:lastModifiedBy>Lisa Reinhardt</cp:lastModifiedBy>
  <cp:revision>14</cp:revision>
  <cp:lastPrinted>2020-02-18T15:26:00Z</cp:lastPrinted>
  <dcterms:created xsi:type="dcterms:W3CDTF">2024-02-23T19:29:00Z</dcterms:created>
  <dcterms:modified xsi:type="dcterms:W3CDTF">2025-02-20T18:23:00Z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0x010100F448DC2648C7B94C9AC5ADD28795EB22</vt:lpwstr>
  </property>
  <property fmtid="{D5CDD505-2E9C-101B-9397-08002B2CF9AE}" pid="3" name="Order">
    <vt:r8>230900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